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A7" w:rsidRDefault="00011FA4">
      <w:r>
        <w:t xml:space="preserve">There are 36 shots in this sequence, starting from the first view of the rue Quentin Bauchart and ending with the last of them. </w:t>
      </w:r>
      <w:r w:rsidR="009C73C0">
        <w:t xml:space="preserve">I am using the most complete  version of the film I have seen, published on dvd in France by Studio Canal. </w:t>
      </w:r>
      <w:r>
        <w:t>The censored, or at least edited, version of the film circulated in the U.S. and used for the Kino dvd edition has only 32 shots (this is true also of the Italian Mondo edition). The missing shots relate to the customer who runs out of the Grisbi Club near t</w:t>
      </w:r>
      <w:r w:rsidR="009C73C0">
        <w:t xml:space="preserve">he beginning of the sequence: he </w:t>
      </w:r>
      <w:r>
        <w:t>is later seen vomiting in the street in front of the building opposite the club.</w:t>
      </w:r>
    </w:p>
    <w:p w:rsidR="00011FA4" w:rsidRDefault="00011FA4">
      <w:r>
        <w:t>There are other substantial excisions in the U.S. version. A later post on this site will discuss them in detail.</w:t>
      </w:r>
    </w:p>
    <w:sectPr w:rsidR="00011FA4" w:rsidSect="00A4331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11FA4"/>
    <w:rsid w:val="00011FA4"/>
    <w:rsid w:val="002144A7"/>
    <w:rsid w:val="00256A7B"/>
    <w:rsid w:val="005B1A3F"/>
    <w:rsid w:val="009C73C0"/>
    <w:rsid w:val="00A43315"/>
    <w:rsid w:val="00C60440"/>
    <w:rsid w:val="00F118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dc:creator>
  <cp:lastModifiedBy>Lack</cp:lastModifiedBy>
  <cp:revision>3</cp:revision>
  <dcterms:created xsi:type="dcterms:W3CDTF">2012-06-23T17:40:00Z</dcterms:created>
  <dcterms:modified xsi:type="dcterms:W3CDTF">2012-06-23T17:47:00Z</dcterms:modified>
</cp:coreProperties>
</file>